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F81192" w:rsidP="002E0CE1">
      <w:pPr>
        <w:spacing w:line="240" w:lineRule="auto"/>
        <w:rPr>
          <w:rFonts w:ascii="Times New Roman" w:hAnsi="Times New Roman" w:cs="Times New Roman"/>
          <w:sz w:val="24"/>
          <w:szCs w:val="24"/>
        </w:rPr>
      </w:pPr>
      <w:r w:rsidRPr="00AD4592">
        <w:rPr>
          <w:rFonts w:ascii="Times New Roman" w:hAnsi="Times New Roman" w:cs="Times New Roman"/>
          <w:sz w:val="24"/>
          <w:szCs w:val="24"/>
        </w:rPr>
        <w:t>Dear Senator</w:t>
      </w:r>
      <w:r w:rsidR="00420C11">
        <w:rPr>
          <w:rFonts w:ascii="Times New Roman" w:hAnsi="Times New Roman" w:cs="Times New Roman"/>
          <w:sz w:val="24"/>
          <w:szCs w:val="24"/>
        </w:rPr>
        <w:t>,</w:t>
      </w:r>
    </w:p>
    <w:p w:rsidR="00420C11" w:rsidRPr="00AD4592" w:rsidP="002E0CE1">
      <w:pPr>
        <w:spacing w:line="240" w:lineRule="auto"/>
        <w:rPr>
          <w:rFonts w:ascii="Times New Roman" w:hAnsi="Times New Roman" w:cs="Times New Roman"/>
          <w:sz w:val="24"/>
          <w:szCs w:val="24"/>
        </w:rPr>
      </w:pPr>
      <w:r>
        <w:rPr>
          <w:rFonts w:ascii="Times New Roman" w:hAnsi="Times New Roman" w:cs="Times New Roman"/>
          <w:sz w:val="24"/>
          <w:szCs w:val="24"/>
        </w:rPr>
        <w:t>I take this opportunity to appreciate your time. I'm glad to have a chance to convey some issues that we are facing as a nation. I'm a resident in Texas, and I'd highly appreciate having your input on the following matters that are currently a national threat.</w:t>
      </w:r>
    </w:p>
    <w:p w:rsidR="00171520" w:rsidP="002E0CE1">
      <w:pPr>
        <w:spacing w:line="240" w:lineRule="auto"/>
        <w:rPr>
          <w:rFonts w:ascii="Times New Roman" w:hAnsi="Times New Roman" w:cs="Times New Roman"/>
          <w:b/>
          <w:sz w:val="24"/>
          <w:szCs w:val="24"/>
        </w:rPr>
      </w:pPr>
      <w:r w:rsidRPr="00AD4592">
        <w:rPr>
          <w:rFonts w:ascii="Times New Roman" w:hAnsi="Times New Roman" w:cs="Times New Roman"/>
          <w:b/>
          <w:sz w:val="24"/>
          <w:szCs w:val="24"/>
        </w:rPr>
        <w:t>To begin with is, the coronavirus that is, COVID 19</w:t>
      </w:r>
    </w:p>
    <w:p w:rsidR="00420C11" w:rsidRPr="00EC6FA7" w:rsidP="002E0CE1">
      <w:pPr>
        <w:spacing w:line="240" w:lineRule="auto"/>
        <w:rPr>
          <w:rFonts w:ascii="Times New Roman" w:hAnsi="Times New Roman" w:cs="Times New Roman"/>
          <w:sz w:val="24"/>
          <w:szCs w:val="24"/>
        </w:rPr>
      </w:pPr>
      <w:r w:rsidRPr="00EC6FA7">
        <w:rPr>
          <w:rFonts w:ascii="Times New Roman" w:hAnsi="Times New Roman" w:cs="Times New Roman"/>
          <w:sz w:val="24"/>
          <w:szCs w:val="24"/>
        </w:rPr>
        <w:t>In the year 2019 December, the virus covid-19 alias is known as virus coronavirus, was first reported in china at the Wuhan province. It was not a matter of international threat until it spread the world in the next three months, crippling the economy, healthcare, education, businesses and a lot of other activities. No one in this generation had foreseen it. With all these issues coming about, it was a big blow under the trump leadership. It was thought that it would only take a few days. Still, it has pretty hanged in there for a little longer, leading to massive unemployment, job losses, derailment in education and overcrowding in hospitals and an increase in workload for healthcare providers. It went ahead to be declared a pandemic by the world health organization. In as much as the country has tried to put in control measures, ther</w:t>
      </w:r>
      <w:r w:rsidRPr="00EC6FA7" w:rsidR="00EC6FA7">
        <w:rPr>
          <w:rFonts w:ascii="Times New Roman" w:hAnsi="Times New Roman" w:cs="Times New Roman"/>
          <w:sz w:val="24"/>
          <w:szCs w:val="24"/>
        </w:rPr>
        <w:t>e</w:t>
      </w:r>
      <w:r w:rsidRPr="00EC6FA7">
        <w:rPr>
          <w:rFonts w:ascii="Times New Roman" w:hAnsi="Times New Roman" w:cs="Times New Roman"/>
          <w:sz w:val="24"/>
          <w:szCs w:val="24"/>
        </w:rPr>
        <w:t xml:space="preserve"> are a lot of other unattended facts such as the job losses and post-traumatic stress disorder </w:t>
      </w:r>
      <w:r w:rsidRPr="00EC6FA7" w:rsidR="00EC6FA7">
        <w:rPr>
          <w:rFonts w:ascii="Times New Roman" w:hAnsi="Times New Roman" w:cs="Times New Roman"/>
          <w:sz w:val="24"/>
          <w:szCs w:val="24"/>
        </w:rPr>
        <w:t>to a huge number of t6he population. Further, due to low business flow and layoffs, there are residents who are a step away from being hungry and cannot sustain themselves. I want to propose that in as much as there is no absolute cure to these problems, measures be being put in place to attend to the issues such as opening the economy so that the citizens can self-sustain and stop heavily relying on the government relief food and funds.</w:t>
      </w:r>
    </w:p>
    <w:p w:rsidR="0060175A" w:rsidP="002E0CE1">
      <w:pPr>
        <w:spacing w:line="240" w:lineRule="auto"/>
        <w:rPr>
          <w:rFonts w:ascii="Times New Roman" w:hAnsi="Times New Roman" w:cs="Times New Roman"/>
          <w:b/>
          <w:sz w:val="24"/>
          <w:szCs w:val="24"/>
        </w:rPr>
      </w:pPr>
      <w:r w:rsidRPr="00AD4592">
        <w:rPr>
          <w:rFonts w:ascii="Times New Roman" w:hAnsi="Times New Roman" w:cs="Times New Roman"/>
          <w:sz w:val="24"/>
          <w:szCs w:val="24"/>
        </w:rPr>
        <w:t xml:space="preserve"> </w:t>
      </w:r>
      <w:r w:rsidRPr="00AD4592">
        <w:rPr>
          <w:rFonts w:ascii="Times New Roman" w:hAnsi="Times New Roman" w:cs="Times New Roman"/>
          <w:b/>
          <w:sz w:val="24"/>
          <w:szCs w:val="24"/>
        </w:rPr>
        <w:t xml:space="preserve">Redistricting, </w:t>
      </w:r>
    </w:p>
    <w:p w:rsidR="00EC6FA7" w:rsidRPr="00FC2CDF" w:rsidP="002E0CE1">
      <w:pPr>
        <w:spacing w:line="240" w:lineRule="auto"/>
        <w:rPr>
          <w:rFonts w:ascii="Times New Roman" w:hAnsi="Times New Roman" w:cs="Times New Roman"/>
          <w:sz w:val="24"/>
          <w:szCs w:val="24"/>
        </w:rPr>
      </w:pPr>
      <w:r w:rsidRPr="00FC2CDF">
        <w:rPr>
          <w:rFonts w:ascii="Times New Roman" w:hAnsi="Times New Roman" w:cs="Times New Roman"/>
          <w:sz w:val="24"/>
          <w:szCs w:val="24"/>
        </w:rPr>
        <w:t>Humans are reproductive beings, and they are bound to increase rapidly. With this, it means that with an increase in populations, there is a decrease in attendance of their demands. America is a first-world country that is expected to keep up with this and to be able to control the population. Thus there are measures that can be put in place, such as redistricting, so as to allow the ratio of being attended to by fe</w:t>
      </w:r>
      <w:r w:rsidRPr="00FC2CDF" w:rsidR="00FC2CDF">
        <w:rPr>
          <w:rFonts w:ascii="Times New Roman" w:hAnsi="Times New Roman" w:cs="Times New Roman"/>
          <w:sz w:val="24"/>
          <w:szCs w:val="24"/>
        </w:rPr>
        <w:t>der</w:t>
      </w:r>
      <w:r w:rsidRPr="00FC2CDF">
        <w:rPr>
          <w:rFonts w:ascii="Times New Roman" w:hAnsi="Times New Roman" w:cs="Times New Roman"/>
          <w:sz w:val="24"/>
          <w:szCs w:val="24"/>
        </w:rPr>
        <w:t xml:space="preserve">al officials to be equal to the population </w:t>
      </w:r>
      <w:r w:rsidRPr="00FC2CDF" w:rsidR="00FC2CDF">
        <w:rPr>
          <w:rFonts w:ascii="Times New Roman" w:hAnsi="Times New Roman" w:cs="Times New Roman"/>
          <w:sz w:val="24"/>
          <w:szCs w:val="24"/>
        </w:rPr>
        <w:t>throughout</w:t>
      </w:r>
      <w:r w:rsidRPr="00FC2CDF">
        <w:rPr>
          <w:rFonts w:ascii="Times New Roman" w:hAnsi="Times New Roman" w:cs="Times New Roman"/>
          <w:sz w:val="24"/>
          <w:szCs w:val="24"/>
        </w:rPr>
        <w:t xml:space="preserve"> the district. Thus redistricting is the revi</w:t>
      </w:r>
      <w:r w:rsidRPr="00FC2CDF" w:rsidR="00FC2CDF">
        <w:rPr>
          <w:rFonts w:ascii="Times New Roman" w:hAnsi="Times New Roman" w:cs="Times New Roman"/>
          <w:sz w:val="24"/>
          <w:szCs w:val="24"/>
        </w:rPr>
        <w:t>si</w:t>
      </w:r>
      <w:r w:rsidRPr="00FC2CDF">
        <w:rPr>
          <w:rFonts w:ascii="Times New Roman" w:hAnsi="Times New Roman" w:cs="Times New Roman"/>
          <w:sz w:val="24"/>
          <w:szCs w:val="24"/>
        </w:rPr>
        <w:t>on of boundaries so as to enable the federal officials to meet the demand of the increasing population. This is done</w:t>
      </w:r>
      <w:r w:rsidRPr="00FC2CDF" w:rsidR="00FC2CDF">
        <w:rPr>
          <w:rFonts w:ascii="Times New Roman" w:hAnsi="Times New Roman" w:cs="Times New Roman"/>
          <w:sz w:val="24"/>
          <w:szCs w:val="24"/>
        </w:rPr>
        <w:t xml:space="preserve"> </w:t>
      </w:r>
      <w:r w:rsidRPr="00FC2CDF">
        <w:rPr>
          <w:rFonts w:ascii="Times New Roman" w:hAnsi="Times New Roman" w:cs="Times New Roman"/>
          <w:sz w:val="24"/>
          <w:szCs w:val="24"/>
        </w:rPr>
        <w:t xml:space="preserve">after ten years. In an instance, the state of </w:t>
      </w:r>
      <w:r w:rsidRPr="00FC2CDF" w:rsidR="00FC2CDF">
        <w:rPr>
          <w:rFonts w:ascii="Times New Roman" w:hAnsi="Times New Roman" w:cs="Times New Roman"/>
          <w:sz w:val="24"/>
          <w:szCs w:val="24"/>
        </w:rPr>
        <w:t>Texas has gre</w:t>
      </w:r>
      <w:r w:rsidRPr="00FC2CDF">
        <w:rPr>
          <w:rFonts w:ascii="Times New Roman" w:hAnsi="Times New Roman" w:cs="Times New Roman"/>
          <w:sz w:val="24"/>
          <w:szCs w:val="24"/>
        </w:rPr>
        <w:t xml:space="preserve">atly had an increase in their population to a 14.1 percentile, thus being almost being the double national growth rate which is six percentile. </w:t>
      </w:r>
      <w:r w:rsidR="00FC2CDF">
        <w:rPr>
          <w:rFonts w:ascii="Times New Roman" w:hAnsi="Times New Roman" w:cs="Times New Roman"/>
          <w:sz w:val="24"/>
          <w:szCs w:val="24"/>
        </w:rPr>
        <w:t>It should also be noted that there is a low mortality rate; therefore, the population is peeking.</w:t>
      </w:r>
    </w:p>
    <w:p w:rsidR="00EC6FA7" w:rsidRPr="00FC2CDF" w:rsidP="002E0CE1">
      <w:pPr>
        <w:spacing w:line="240" w:lineRule="auto"/>
        <w:rPr>
          <w:rFonts w:ascii="Times New Roman" w:hAnsi="Times New Roman" w:cs="Times New Roman"/>
          <w:sz w:val="24"/>
          <w:szCs w:val="24"/>
        </w:rPr>
      </w:pPr>
      <w:r w:rsidR="00FC2CDF">
        <w:rPr>
          <w:rFonts w:ascii="Times New Roman" w:hAnsi="Times New Roman" w:cs="Times New Roman"/>
          <w:sz w:val="24"/>
          <w:szCs w:val="24"/>
        </w:rPr>
        <w:t>Further, the majority of people are moving from New York and Los Angeles to Texas, thus increasing the population.</w:t>
      </w:r>
      <w:r w:rsidRPr="00FC2CDF" w:rsidR="00FC2CDF">
        <w:rPr>
          <w:rFonts w:ascii="Times New Roman" w:hAnsi="Times New Roman" w:cs="Times New Roman"/>
          <w:sz w:val="24"/>
          <w:szCs w:val="24"/>
        </w:rPr>
        <w:t xml:space="preserve"> With</w:t>
      </w:r>
      <w:r w:rsidRPr="00FC2CDF">
        <w:rPr>
          <w:rFonts w:ascii="Times New Roman" w:hAnsi="Times New Roman" w:cs="Times New Roman"/>
          <w:sz w:val="24"/>
          <w:szCs w:val="24"/>
        </w:rPr>
        <w:t xml:space="preserve"> this increase, it means that this should be taken seriously for expected growth </w:t>
      </w:r>
      <w:r w:rsidRPr="00FC2CDF" w:rsidR="00FC2CDF">
        <w:rPr>
          <w:rFonts w:ascii="Times New Roman" w:hAnsi="Times New Roman" w:cs="Times New Roman"/>
          <w:sz w:val="24"/>
          <w:szCs w:val="24"/>
        </w:rPr>
        <w:t>throughout</w:t>
      </w:r>
      <w:r w:rsidRPr="00FC2CDF">
        <w:rPr>
          <w:rFonts w:ascii="Times New Roman" w:hAnsi="Times New Roman" w:cs="Times New Roman"/>
          <w:sz w:val="24"/>
          <w:szCs w:val="24"/>
        </w:rPr>
        <w:t xml:space="preserve"> and also </w:t>
      </w:r>
      <w:r w:rsidRPr="00FC2CDF" w:rsidR="00FC2CDF">
        <w:rPr>
          <w:rFonts w:ascii="Times New Roman" w:hAnsi="Times New Roman" w:cs="Times New Roman"/>
          <w:sz w:val="24"/>
          <w:szCs w:val="24"/>
        </w:rPr>
        <w:t>to note the nation’s demographic increase.</w:t>
      </w:r>
      <w:r w:rsidR="00FC2CDF">
        <w:rPr>
          <w:rFonts w:ascii="Times New Roman" w:hAnsi="Times New Roman" w:cs="Times New Roman"/>
          <w:sz w:val="24"/>
          <w:szCs w:val="24"/>
        </w:rPr>
        <w:t xml:space="preserve"> This will also enable public issues to be quickly addressed and be put into consideration.</w:t>
      </w:r>
    </w:p>
    <w:p w:rsidR="00EC6FA7" w:rsidRPr="00FC2CDF" w:rsidP="002E0CE1">
      <w:pPr>
        <w:spacing w:line="240" w:lineRule="auto"/>
        <w:rPr>
          <w:rFonts w:ascii="Times New Roman" w:hAnsi="Times New Roman" w:cs="Times New Roman"/>
          <w:sz w:val="24"/>
          <w:szCs w:val="24"/>
        </w:rPr>
      </w:pPr>
      <w:r w:rsidR="00FC2CDF">
        <w:rPr>
          <w:rFonts w:ascii="Times New Roman" w:hAnsi="Times New Roman" w:cs="Times New Roman"/>
          <w:sz w:val="24"/>
          <w:szCs w:val="24"/>
        </w:rPr>
        <w:t>Further, the public will feel that they are being involved and their issues are in the matter of the heart of the state, such as healthcare,</w:t>
      </w:r>
      <w:r w:rsidR="00D842BF">
        <w:rPr>
          <w:rFonts w:ascii="Times New Roman" w:hAnsi="Times New Roman" w:cs="Times New Roman"/>
          <w:sz w:val="24"/>
          <w:szCs w:val="24"/>
        </w:rPr>
        <w:t xml:space="preserve"> </w:t>
      </w:r>
      <w:r w:rsidR="00FC2CDF">
        <w:rPr>
          <w:rFonts w:ascii="Times New Roman" w:hAnsi="Times New Roman" w:cs="Times New Roman"/>
          <w:sz w:val="24"/>
          <w:szCs w:val="24"/>
        </w:rPr>
        <w:t>education and</w:t>
      </w:r>
      <w:r w:rsidR="00D842BF">
        <w:rPr>
          <w:rFonts w:ascii="Times New Roman" w:hAnsi="Times New Roman" w:cs="Times New Roman"/>
          <w:sz w:val="24"/>
          <w:szCs w:val="24"/>
        </w:rPr>
        <w:t xml:space="preserve"> infrastructure</w:t>
      </w:r>
      <w:r w:rsidR="00FC2CDF">
        <w:rPr>
          <w:rFonts w:ascii="Times New Roman" w:hAnsi="Times New Roman" w:cs="Times New Roman"/>
          <w:sz w:val="24"/>
          <w:szCs w:val="24"/>
        </w:rPr>
        <w:t>. Thus I'd kindly request you to consider pushing the redistricting agenda so that the citizens can be attended to personally. I'm sure that Texas is just the tip of the iceberg; there is an increase in the demographic rate throughout the country.</w:t>
      </w:r>
    </w:p>
    <w:p w:rsidR="00EC6FA7" w:rsidP="002E0CE1">
      <w:pPr>
        <w:spacing w:line="240" w:lineRule="auto"/>
        <w:rPr>
          <w:rFonts w:ascii="Times New Roman" w:hAnsi="Times New Roman" w:cs="Times New Roman"/>
          <w:b/>
          <w:sz w:val="24"/>
          <w:szCs w:val="24"/>
        </w:rPr>
      </w:pPr>
    </w:p>
    <w:p w:rsidR="0010128E" w:rsidRPr="00AD4592" w:rsidP="002E0CE1">
      <w:pPr>
        <w:spacing w:line="240" w:lineRule="auto"/>
        <w:rPr>
          <w:rFonts w:ascii="Times New Roman" w:hAnsi="Times New Roman" w:cs="Times New Roman"/>
          <w:sz w:val="24"/>
          <w:szCs w:val="24"/>
        </w:rPr>
      </w:pPr>
    </w:p>
    <w:p w:rsidR="0010128E" w:rsidP="002E0CE1">
      <w:pPr>
        <w:spacing w:line="240" w:lineRule="auto"/>
        <w:rPr>
          <w:rFonts w:ascii="Times New Roman" w:hAnsi="Times New Roman" w:cs="Times New Roman"/>
          <w:b/>
          <w:sz w:val="24"/>
          <w:szCs w:val="24"/>
        </w:rPr>
      </w:pPr>
      <w:r w:rsidRPr="00AD4592">
        <w:rPr>
          <w:rFonts w:ascii="Times New Roman" w:hAnsi="Times New Roman" w:cs="Times New Roman"/>
          <w:b/>
          <w:sz w:val="24"/>
          <w:szCs w:val="24"/>
        </w:rPr>
        <w:t>Public education</w:t>
      </w:r>
    </w:p>
    <w:p w:rsidR="00D842BF" w:rsidRPr="002E0CE1" w:rsidP="002E0CE1">
      <w:pPr>
        <w:spacing w:line="240" w:lineRule="auto"/>
        <w:rPr>
          <w:rFonts w:ascii="Times New Roman" w:hAnsi="Times New Roman" w:cs="Times New Roman"/>
          <w:sz w:val="24"/>
          <w:szCs w:val="24"/>
        </w:rPr>
      </w:pPr>
      <w:r w:rsidRPr="002E0CE1">
        <w:rPr>
          <w:rFonts w:ascii="Times New Roman" w:hAnsi="Times New Roman" w:cs="Times New Roman"/>
          <w:sz w:val="24"/>
          <w:szCs w:val="24"/>
        </w:rPr>
        <w:t xml:space="preserve">From time immemorial, humans have been curious beings, and they will always want to </w:t>
      </w:r>
      <w:r w:rsidRPr="002E0CE1" w:rsidR="002E0CE1">
        <w:rPr>
          <w:rFonts w:ascii="Times New Roman" w:hAnsi="Times New Roman" w:cs="Times New Roman"/>
          <w:sz w:val="24"/>
          <w:szCs w:val="24"/>
        </w:rPr>
        <w:t>know</w:t>
      </w:r>
      <w:r w:rsidRPr="002E0CE1">
        <w:rPr>
          <w:rFonts w:ascii="Times New Roman" w:hAnsi="Times New Roman" w:cs="Times New Roman"/>
          <w:sz w:val="24"/>
          <w:szCs w:val="24"/>
        </w:rPr>
        <w:t xml:space="preserve"> the reason behind things. Human education has evolved over time from apprenticeship to the schools we have today. A case study in Texas where the nationals have really passed legislation that will benefit the children and population to access public education. It has also come up with legislation on education plan 2002 so as to follow up districts and schools on the rate of dropouts. In as much as this is commendable, there are instances in which the public fund is not being enjoyed as required. There have been issues such as unequal distribution of funds in different schools, making some schools run on a flat tire and thus slashing their budget into half and missing on offering quality services such as lunch food and social amenities such as extracurricular activities. Further, the quality of teachers is quite questionable, and we all want an excellent teacher to instill knowledge in our kids. </w:t>
      </w:r>
    </w:p>
    <w:tbl>
      <w:tblPr>
        <w:tblW w:w="0" w:type="auto"/>
        <w:shd w:val="clear" w:color="auto" w:fill="FFFFFF"/>
        <w:tblCellMar>
          <w:top w:w="15" w:type="dxa"/>
          <w:left w:w="15" w:type="dxa"/>
          <w:bottom w:w="15" w:type="dxa"/>
          <w:right w:w="15" w:type="dxa"/>
        </w:tblCellMar>
        <w:tblLook w:val="04A0"/>
      </w:tblPr>
      <w:tblGrid>
        <w:gridCol w:w="9300"/>
        <w:gridCol w:w="210"/>
      </w:tblGrid>
      <w:tr w:rsidTr="008F58D3">
        <w:tblPrEx>
          <w:tblW w:w="0" w:type="auto"/>
          <w:shd w:val="clear" w:color="auto" w:fill="FFFFFF"/>
          <w:tblCellMar>
            <w:top w:w="15" w:type="dxa"/>
            <w:left w:w="15" w:type="dxa"/>
            <w:bottom w:w="15" w:type="dxa"/>
            <w:right w:w="15" w:type="dxa"/>
          </w:tblCellMar>
          <w:tblLook w:val="04A0"/>
        </w:tblPrEx>
        <w:tc>
          <w:tcPr>
            <w:tcW w:w="0" w:type="auto"/>
            <w:shd w:val="clear" w:color="auto" w:fill="FFFFFF"/>
            <w:tcMar>
              <w:top w:w="75" w:type="dxa"/>
              <w:left w:w="75" w:type="dxa"/>
              <w:bottom w:w="75" w:type="dxa"/>
              <w:right w:w="75" w:type="dxa"/>
            </w:tcMar>
            <w:hideMark/>
          </w:tcPr>
          <w:p w:rsidR="001B2F90" w:rsidRPr="00AD4592" w:rsidP="002E0C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842BF">
              <w:rPr>
                <w:rFonts w:ascii="Times New Roman" w:hAnsi="Times New Roman" w:cs="Times New Roman"/>
                <w:sz w:val="24"/>
                <w:szCs w:val="24"/>
              </w:rPr>
              <w:t xml:space="preserve">With this being identified, I'm humbly requesting you to address the issues such as an increase in funding, not only giving them a penny on the dollar. This will address factors such as teachers' pay, extracurricular activities shall be considered especially for slow learners, and this will maintain </w:t>
            </w:r>
            <w:r w:rsidR="00D06C64">
              <w:rPr>
                <w:rFonts w:ascii="Times New Roman" w:hAnsi="Times New Roman" w:cs="Times New Roman"/>
                <w:sz w:val="24"/>
                <w:szCs w:val="24"/>
              </w:rPr>
              <w:t xml:space="preserve">an excellent social balance in schools. </w:t>
            </w:r>
          </w:p>
        </w:tc>
        <w:tc>
          <w:tcPr>
            <w:tcW w:w="0" w:type="auto"/>
            <w:shd w:val="clear" w:color="auto" w:fill="FFFFFF"/>
            <w:tcMar>
              <w:top w:w="75" w:type="dxa"/>
              <w:left w:w="75" w:type="dxa"/>
              <w:bottom w:w="75" w:type="dxa"/>
              <w:right w:w="75" w:type="dxa"/>
            </w:tcMar>
            <w:hideMark/>
          </w:tcPr>
          <w:p w:rsidR="008F58D3" w:rsidRPr="00AD4592" w:rsidP="002E0CE1">
            <w:pPr>
              <w:spacing w:line="240" w:lineRule="auto"/>
              <w:rPr>
                <w:rFonts w:ascii="Times New Roman" w:hAnsi="Times New Roman" w:cs="Times New Roman"/>
                <w:sz w:val="24"/>
                <w:szCs w:val="24"/>
              </w:rPr>
            </w:pPr>
            <w:r w:rsidRPr="00AD4592">
              <w:rPr>
                <w:rFonts w:ascii="Times New Roman" w:hAnsi="Times New Roman" w:cs="Times New Roman"/>
                <w:sz w:val="24"/>
                <w:szCs w:val="24"/>
              </w:rPr>
              <w:t> </w:t>
            </w:r>
          </w:p>
        </w:tc>
      </w:tr>
    </w:tbl>
    <w:p w:rsidR="00A419EC" w:rsidP="002E0CE1">
      <w:pPr>
        <w:spacing w:line="240" w:lineRule="auto"/>
        <w:rPr>
          <w:rFonts w:ascii="Times New Roman" w:hAnsi="Times New Roman" w:cs="Times New Roman"/>
          <w:b/>
          <w:sz w:val="24"/>
          <w:szCs w:val="24"/>
        </w:rPr>
      </w:pPr>
      <w:r w:rsidRPr="00AD4592">
        <w:rPr>
          <w:rFonts w:ascii="Times New Roman" w:hAnsi="Times New Roman" w:cs="Times New Roman"/>
          <w:b/>
          <w:sz w:val="24"/>
          <w:szCs w:val="24"/>
        </w:rPr>
        <w:t>Health care</w:t>
      </w:r>
    </w:p>
    <w:p w:rsidR="00D06C64" w:rsidRPr="003C2175" w:rsidP="002E0CE1">
      <w:pPr>
        <w:spacing w:line="240" w:lineRule="auto"/>
        <w:rPr>
          <w:rFonts w:ascii="Times New Roman" w:hAnsi="Times New Roman" w:cs="Times New Roman"/>
          <w:sz w:val="24"/>
          <w:szCs w:val="24"/>
        </w:rPr>
      </w:pPr>
      <w:r w:rsidRPr="003C2175">
        <w:rPr>
          <w:rFonts w:ascii="Times New Roman" w:hAnsi="Times New Roman" w:cs="Times New Roman"/>
          <w:sz w:val="24"/>
          <w:szCs w:val="24"/>
        </w:rPr>
        <w:t xml:space="preserve">Every individual dreams of quality healthcare when they get sick; this is contrary to the average American as healthcare is quite expensive, and insurance is designed to be more of the rich. For example, California has 40 million </w:t>
      </w:r>
      <w:r w:rsidRPr="003C2175" w:rsidR="003C2175">
        <w:rPr>
          <w:rFonts w:ascii="Times New Roman" w:hAnsi="Times New Roman" w:cs="Times New Roman"/>
          <w:sz w:val="24"/>
          <w:szCs w:val="24"/>
        </w:rPr>
        <w:t>residents</w:t>
      </w:r>
      <w:r w:rsidRPr="003C2175">
        <w:rPr>
          <w:rFonts w:ascii="Times New Roman" w:hAnsi="Times New Roman" w:cs="Times New Roman"/>
          <w:sz w:val="24"/>
          <w:szCs w:val="24"/>
        </w:rPr>
        <w:t xml:space="preserve"> while Texas has 28 million people, and 4.5 million of them are uninsured.</w:t>
      </w:r>
    </w:p>
    <w:p w:rsidR="00D06C64" w:rsidRPr="003C2175" w:rsidP="002E0CE1">
      <w:pPr>
        <w:spacing w:line="240" w:lineRule="auto"/>
        <w:rPr>
          <w:rFonts w:ascii="Times New Roman" w:hAnsi="Times New Roman" w:cs="Times New Roman"/>
          <w:sz w:val="24"/>
          <w:szCs w:val="24"/>
        </w:rPr>
      </w:pPr>
      <w:r w:rsidRPr="003C2175">
        <w:rPr>
          <w:rFonts w:ascii="Times New Roman" w:hAnsi="Times New Roman" w:cs="Times New Roman"/>
          <w:sz w:val="24"/>
          <w:szCs w:val="24"/>
        </w:rPr>
        <w:t>Further, the ratio of doct</w:t>
      </w:r>
      <w:r w:rsidRPr="003C2175" w:rsidR="003C2175">
        <w:rPr>
          <w:rFonts w:ascii="Times New Roman" w:hAnsi="Times New Roman" w:cs="Times New Roman"/>
          <w:sz w:val="24"/>
          <w:szCs w:val="24"/>
        </w:rPr>
        <w:t>o</w:t>
      </w:r>
      <w:r w:rsidRPr="003C2175">
        <w:rPr>
          <w:rFonts w:ascii="Times New Roman" w:hAnsi="Times New Roman" w:cs="Times New Roman"/>
          <w:sz w:val="24"/>
          <w:szCs w:val="24"/>
        </w:rPr>
        <w:t>r to patient is quite overwhelming, and this brings a lot of workload to medics and denies the pat</w:t>
      </w:r>
      <w:r w:rsidRPr="003C2175" w:rsidR="003C2175">
        <w:rPr>
          <w:rFonts w:ascii="Times New Roman" w:hAnsi="Times New Roman" w:cs="Times New Roman"/>
          <w:sz w:val="24"/>
          <w:szCs w:val="24"/>
        </w:rPr>
        <w:t>ient the doctor-patient relation</w:t>
      </w:r>
      <w:r w:rsidRPr="003C2175">
        <w:rPr>
          <w:rFonts w:ascii="Times New Roman" w:hAnsi="Times New Roman" w:cs="Times New Roman"/>
          <w:sz w:val="24"/>
          <w:szCs w:val="24"/>
        </w:rPr>
        <w:t xml:space="preserve">ship. This has contributed to factors such as double shifts </w:t>
      </w:r>
      <w:r w:rsidRPr="003C2175" w:rsidR="003C2175">
        <w:rPr>
          <w:rFonts w:ascii="Times New Roman" w:hAnsi="Times New Roman" w:cs="Times New Roman"/>
          <w:sz w:val="24"/>
          <w:szCs w:val="24"/>
        </w:rPr>
        <w:t>for physicians.</w:t>
      </w:r>
    </w:p>
    <w:p w:rsidR="003C2175" w:rsidRPr="003C2175" w:rsidP="002E0CE1">
      <w:pPr>
        <w:spacing w:line="240" w:lineRule="auto"/>
        <w:rPr>
          <w:rFonts w:ascii="Times New Roman" w:hAnsi="Times New Roman" w:cs="Times New Roman"/>
          <w:sz w:val="24"/>
          <w:szCs w:val="24"/>
        </w:rPr>
      </w:pPr>
      <w:r w:rsidRPr="003C2175">
        <w:rPr>
          <w:rFonts w:ascii="Times New Roman" w:hAnsi="Times New Roman" w:cs="Times New Roman"/>
          <w:sz w:val="24"/>
          <w:szCs w:val="24"/>
        </w:rPr>
        <w:t>In addition, the hospital bills are relatively expensive than is required, but that doesn't reflect on the salaries of the doctors. It is making them be stretched financially and living on a dime.</w:t>
      </w:r>
    </w:p>
    <w:p w:rsidR="003C2175" w:rsidRPr="003C2175" w:rsidP="002E0CE1">
      <w:pPr>
        <w:spacing w:line="240" w:lineRule="auto"/>
        <w:rPr>
          <w:rFonts w:ascii="Times New Roman" w:hAnsi="Times New Roman" w:cs="Times New Roman"/>
          <w:sz w:val="24"/>
          <w:szCs w:val="24"/>
        </w:rPr>
      </w:pPr>
      <w:r w:rsidRPr="003C2175">
        <w:rPr>
          <w:rFonts w:ascii="Times New Roman" w:hAnsi="Times New Roman" w:cs="Times New Roman"/>
          <w:sz w:val="24"/>
          <w:szCs w:val="24"/>
        </w:rPr>
        <w:t>I'd kindly propose you look at the issue of affordable healthcare and the introduction of insurance premiums that are pocket-friendly to the average population. Further, there be more hiring on the hospital staff, especially in public hospitals, so as to reduce overburdening the health workers and so as to let the patients be attended to a personal level by the medics.</w:t>
      </w:r>
    </w:p>
    <w:p w:rsidR="003C2175" w:rsidRPr="003C2175" w:rsidP="002E0CE1">
      <w:pPr>
        <w:spacing w:line="240" w:lineRule="auto"/>
        <w:rPr>
          <w:rFonts w:ascii="Times New Roman" w:hAnsi="Times New Roman" w:cs="Times New Roman"/>
          <w:sz w:val="24"/>
          <w:szCs w:val="24"/>
        </w:rPr>
      </w:pPr>
      <w:r w:rsidRPr="003C2175">
        <w:rPr>
          <w:rFonts w:ascii="Times New Roman" w:hAnsi="Times New Roman" w:cs="Times New Roman"/>
          <w:sz w:val="24"/>
          <w:szCs w:val="24"/>
        </w:rPr>
        <w:t>Lastly</w:t>
      </w:r>
      <w:r w:rsidR="002E0CE1">
        <w:rPr>
          <w:rFonts w:ascii="Times New Roman" w:hAnsi="Times New Roman" w:cs="Times New Roman"/>
          <w:sz w:val="24"/>
          <w:szCs w:val="24"/>
        </w:rPr>
        <w:t>,</w:t>
      </w:r>
      <w:r w:rsidRPr="003C2175">
        <w:rPr>
          <w:rFonts w:ascii="Times New Roman" w:hAnsi="Times New Roman" w:cs="Times New Roman"/>
          <w:sz w:val="24"/>
          <w:szCs w:val="24"/>
        </w:rPr>
        <w:t xml:space="preserve"> </w:t>
      </w:r>
      <w:r w:rsidR="002E0CE1">
        <w:rPr>
          <w:rFonts w:ascii="Times New Roman" w:hAnsi="Times New Roman" w:cs="Times New Roman"/>
          <w:sz w:val="24"/>
          <w:szCs w:val="24"/>
        </w:rPr>
        <w:t>the</w:t>
      </w:r>
      <w:r w:rsidRPr="003C2175">
        <w:rPr>
          <w:rFonts w:ascii="Times New Roman" w:hAnsi="Times New Roman" w:cs="Times New Roman"/>
          <w:sz w:val="24"/>
          <w:szCs w:val="24"/>
        </w:rPr>
        <w:t xml:space="preserve"> health workers</w:t>
      </w:r>
      <w:r w:rsidR="002E0CE1">
        <w:rPr>
          <w:rFonts w:ascii="Times New Roman" w:hAnsi="Times New Roman" w:cs="Times New Roman"/>
          <w:sz w:val="24"/>
          <w:szCs w:val="24"/>
        </w:rPr>
        <w:t>' pay</w:t>
      </w:r>
      <w:r w:rsidRPr="003C2175">
        <w:rPr>
          <w:rFonts w:ascii="Times New Roman" w:hAnsi="Times New Roman" w:cs="Times New Roman"/>
          <w:sz w:val="24"/>
          <w:szCs w:val="24"/>
        </w:rPr>
        <w:t xml:space="preserve"> </w:t>
      </w:r>
      <w:r w:rsidRPr="003C2175" w:rsidR="002E0CE1">
        <w:rPr>
          <w:rFonts w:ascii="Times New Roman" w:hAnsi="Times New Roman" w:cs="Times New Roman"/>
          <w:sz w:val="24"/>
          <w:szCs w:val="24"/>
        </w:rPr>
        <w:t>is</w:t>
      </w:r>
      <w:r w:rsidRPr="003C2175">
        <w:rPr>
          <w:rFonts w:ascii="Times New Roman" w:hAnsi="Times New Roman" w:cs="Times New Roman"/>
          <w:sz w:val="24"/>
          <w:szCs w:val="24"/>
        </w:rPr>
        <w:t xml:space="preserve"> increased so as to make them feel appreciated in their industry.</w:t>
      </w:r>
    </w:p>
    <w:p w:rsidR="00AD4592" w:rsidRPr="00AD4592" w:rsidP="002E0CE1">
      <w:pPr>
        <w:spacing w:line="240" w:lineRule="auto"/>
        <w:rPr>
          <w:rFonts w:ascii="Times New Roman" w:hAnsi="Times New Roman" w:cs="Times New Roman"/>
          <w:b/>
          <w:bCs/>
          <w:sz w:val="24"/>
          <w:szCs w:val="24"/>
        </w:rPr>
      </w:pPr>
      <w:r w:rsidRPr="00AD4592">
        <w:rPr>
          <w:rFonts w:ascii="Times New Roman" w:hAnsi="Times New Roman" w:cs="Times New Roman"/>
          <w:sz w:val="24"/>
          <w:szCs w:val="24"/>
        </w:rPr>
        <w:t xml:space="preserve">Thanks for your time. I appreciate. </w:t>
      </w:r>
    </w:p>
    <w:p w:rsidR="00182905" w:rsidRPr="00AD4592" w:rsidP="002E0CE1">
      <w:pPr>
        <w:spacing w:line="240" w:lineRule="auto"/>
        <w:rPr>
          <w:rFonts w:ascii="Times New Roman" w:hAnsi="Times New Roman" w:cs="Times New Roman"/>
          <w:sz w:val="24"/>
          <w:szCs w:val="24"/>
        </w:rPr>
      </w:pPr>
    </w:p>
    <w:p w:rsidR="008F58D3" w:rsidRPr="00AD4592" w:rsidP="002E0CE1">
      <w:pPr>
        <w:spacing w:line="240" w:lineRule="auto"/>
        <w:rPr>
          <w:rFonts w:ascii="Times New Roman" w:hAnsi="Times New Roman" w:cs="Times New Roman"/>
          <w:sz w:val="24"/>
          <w:szCs w:val="24"/>
        </w:rPr>
      </w:pPr>
    </w:p>
    <w:p w:rsidR="005010C3" w:rsidRPr="00AD4592" w:rsidP="002E0CE1">
      <w:pPr>
        <w:spacing w:line="240" w:lineRule="auto"/>
        <w:rPr>
          <w:rFonts w:ascii="Times New Roman" w:hAnsi="Times New Roman" w:cs="Times New Roman"/>
          <w:sz w:val="24"/>
          <w:szCs w:val="24"/>
        </w:rPr>
      </w:pPr>
    </w:p>
    <w:sectPr w:rsidSect="00A937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0C3"/>
    <w:rsid w:val="0010128E"/>
    <w:rsid w:val="00171520"/>
    <w:rsid w:val="00182905"/>
    <w:rsid w:val="001B2F90"/>
    <w:rsid w:val="002E0CE1"/>
    <w:rsid w:val="003C2175"/>
    <w:rsid w:val="00420C11"/>
    <w:rsid w:val="005010C3"/>
    <w:rsid w:val="005259AF"/>
    <w:rsid w:val="0060175A"/>
    <w:rsid w:val="006E3962"/>
    <w:rsid w:val="007A0AD8"/>
    <w:rsid w:val="008F58D3"/>
    <w:rsid w:val="00A419EC"/>
    <w:rsid w:val="00A9377A"/>
    <w:rsid w:val="00AD4592"/>
    <w:rsid w:val="00BA491C"/>
    <w:rsid w:val="00BA777B"/>
    <w:rsid w:val="00BE7EB9"/>
    <w:rsid w:val="00C6194D"/>
    <w:rsid w:val="00C942F8"/>
    <w:rsid w:val="00D06C64"/>
    <w:rsid w:val="00D842BF"/>
    <w:rsid w:val="00E51A1A"/>
    <w:rsid w:val="00EC6FA7"/>
    <w:rsid w:val="00F81192"/>
    <w:rsid w:val="00FC2C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7A"/>
  </w:style>
  <w:style w:type="paragraph" w:styleId="Heading2">
    <w:name w:val="heading 2"/>
    <w:basedOn w:val="Normal"/>
    <w:next w:val="Normal"/>
    <w:link w:val="Heading2Char"/>
    <w:uiPriority w:val="9"/>
    <w:semiHidden/>
    <w:unhideWhenUsed/>
    <w:qFormat/>
    <w:rsid w:val="00182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28E"/>
    <w:rPr>
      <w:rFonts w:ascii="Times New Roman" w:hAnsi="Times New Roman" w:cs="Times New Roman"/>
      <w:sz w:val="24"/>
      <w:szCs w:val="24"/>
    </w:rPr>
  </w:style>
  <w:style w:type="character" w:styleId="Hyperlink">
    <w:name w:val="Hyperlink"/>
    <w:basedOn w:val="DefaultParagraphFont"/>
    <w:uiPriority w:val="99"/>
    <w:unhideWhenUsed/>
    <w:rsid w:val="0010128E"/>
    <w:rPr>
      <w:color w:val="0000FF" w:themeColor="hyperlink"/>
      <w:u w:val="single"/>
    </w:rPr>
  </w:style>
  <w:style w:type="paragraph" w:styleId="FootnoteText">
    <w:name w:val="footnote text"/>
    <w:basedOn w:val="Normal"/>
    <w:link w:val="FootnoteTextChar"/>
    <w:uiPriority w:val="99"/>
    <w:semiHidden/>
    <w:unhideWhenUsed/>
    <w:rsid w:val="00101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28E"/>
    <w:rPr>
      <w:sz w:val="20"/>
      <w:szCs w:val="20"/>
    </w:rPr>
  </w:style>
  <w:style w:type="character" w:styleId="FootnoteReference">
    <w:name w:val="footnote reference"/>
    <w:basedOn w:val="DefaultParagraphFont"/>
    <w:uiPriority w:val="99"/>
    <w:semiHidden/>
    <w:unhideWhenUsed/>
    <w:rsid w:val="0010128E"/>
    <w:rPr>
      <w:vertAlign w:val="superscript"/>
    </w:rPr>
  </w:style>
  <w:style w:type="character" w:customStyle="1" w:styleId="Heading2Char">
    <w:name w:val="Heading 2 Char"/>
    <w:basedOn w:val="DefaultParagraphFont"/>
    <w:link w:val="Heading2"/>
    <w:uiPriority w:val="9"/>
    <w:semiHidden/>
    <w:rsid w:val="0018290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A082C6-961B-459E-B023-6A4A87FD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2</cp:revision>
  <dcterms:created xsi:type="dcterms:W3CDTF">2021-04-22T16:59:00Z</dcterms:created>
  <dcterms:modified xsi:type="dcterms:W3CDTF">2021-04-22T16:59:00Z</dcterms:modified>
</cp:coreProperties>
</file>